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jc w:val="center"/>
        <w:rPr>
          <w:rFonts w:ascii="Open Sans" w:cs="Open Sans" w:eastAsia="Open Sans" w:hAnsi="Open Sans"/>
          <w:color w:val="50ace0"/>
        </w:rPr>
      </w:pPr>
      <w:bookmarkStart w:colFirst="0" w:colLast="0" w:name="_5nwesn1ag0wn" w:id="0"/>
      <w:bookmarkEnd w:id="0"/>
      <w:r w:rsidDel="00000000" w:rsidR="00000000" w:rsidRPr="00000000">
        <w:rPr>
          <w:rFonts w:ascii="Open Sans" w:cs="Open Sans" w:eastAsia="Open Sans" w:hAnsi="Open Sans"/>
          <w:color w:val="50ace0"/>
          <w:rtl w:val="0"/>
        </w:rPr>
        <w:t xml:space="preserve">Sample Introduction Letter for Parents</w:t>
      </w:r>
    </w:p>
    <w:p w:rsidR="00000000" w:rsidDel="00000000" w:rsidP="00000000" w:rsidRDefault="00000000" w:rsidRPr="00000000" w14:paraId="00000001">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Dear Parents/Guardians, </w:t>
      </w:r>
    </w:p>
    <w:p w:rsidR="00000000" w:rsidDel="00000000" w:rsidP="00000000" w:rsidRDefault="00000000" w:rsidRPr="00000000" w14:paraId="00000003">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Our [INSERT SCHOOL/DISTRICT/ ORGANIZATION] is now using Schoology, an integrated learning management solution that provides course management, mobile learning, and support for system-wide communication.  Schoology enables our students, parents and teachers to engage with learning materials and their school community from the classroom and beyond. We look forward to using Schoology in our classrooms  [starting DATE] to enhance connectivity and communication across our [SCHOOL/DISTRICT]. </w:t>
      </w:r>
    </w:p>
    <w:p w:rsidR="00000000" w:rsidDel="00000000" w:rsidP="00000000" w:rsidRDefault="00000000" w:rsidRPr="00000000" w14:paraId="00000005">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6">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With Schoology, students can digitally submit homework assignments, review grades, participate in interactive discussions, receive announcements and feedback, take tests, write academic blogs, and more. As a parent, you will be able to view your child’s activity within the platform. </w:t>
      </w:r>
    </w:p>
    <w:p w:rsidR="00000000" w:rsidDel="00000000" w:rsidP="00000000" w:rsidRDefault="00000000" w:rsidRPr="00000000" w14:paraId="00000007">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8">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You and your child will be given login credentials [WHEN/HOW] to access the </w:t>
      </w:r>
    </w:p>
    <w:p w:rsidR="00000000" w:rsidDel="00000000" w:rsidP="00000000" w:rsidRDefault="00000000" w:rsidRPr="00000000" w14:paraId="00000009">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[SCHOOL/DISTRICT/ORGANIZATION NAME] Schoology system. We value your participation in your child’s education, and we encourage you to read Schoology’s Privacy Policy &amp; Terms of Use at  </w:t>
      </w:r>
      <w:hyperlink r:id="rId6">
        <w:r w:rsidDel="00000000" w:rsidR="00000000" w:rsidRPr="00000000">
          <w:rPr>
            <w:rFonts w:ascii="Open Sans" w:cs="Open Sans" w:eastAsia="Open Sans" w:hAnsi="Open Sans"/>
            <w:color w:val="1155cc"/>
            <w:u w:val="single"/>
            <w:rtl w:val="0"/>
          </w:rPr>
          <w:t xml:space="preserve">https://www.schoology.com/privacy</w:t>
        </w:r>
      </w:hyperlink>
      <w:r w:rsidDel="00000000" w:rsidR="00000000" w:rsidRPr="00000000">
        <w:rPr>
          <w:rFonts w:ascii="Open Sans" w:cs="Open Sans" w:eastAsia="Open Sans" w:hAnsi="Open Sans"/>
          <w:rtl w:val="0"/>
        </w:rPr>
        <w:t xml:space="preserve">. Student progress and activity will be monitored by faculty to ensure a safe, secure, and controlled environment. </w:t>
      </w:r>
    </w:p>
    <w:p w:rsidR="00000000" w:rsidDel="00000000" w:rsidP="00000000" w:rsidRDefault="00000000" w:rsidRPr="00000000" w14:paraId="0000000A">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[OPTIONAL] Attached, you will find information with instructions on how to create, log into, and use your Schoology account.  </w:t>
      </w:r>
    </w:p>
    <w:p w:rsidR="00000000" w:rsidDel="00000000" w:rsidP="00000000" w:rsidRDefault="00000000" w:rsidRPr="00000000" w14:paraId="0000000C">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If you have questions or feedback regarding Schoology, please email us at [INSERT EMAIL ADDRESS].</w:t>
      </w:r>
    </w:p>
    <w:p w:rsidR="00000000" w:rsidDel="00000000" w:rsidP="00000000" w:rsidRDefault="00000000" w:rsidRPr="00000000" w14:paraId="0000000E">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Sincerely, </w:t>
      </w:r>
    </w:p>
    <w:p w:rsidR="00000000" w:rsidDel="00000000" w:rsidP="00000000" w:rsidRDefault="00000000" w:rsidRPr="00000000" w14:paraId="00000010">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[INSERT NAME]</w:t>
      </w:r>
    </w:p>
    <w:p w:rsidR="00000000" w:rsidDel="00000000" w:rsidP="00000000" w:rsidRDefault="00000000" w:rsidRPr="00000000" w14:paraId="00000011">
      <w:pPr>
        <w:contextualSpacing w:val="0"/>
        <w:rPr>
          <w:rFonts w:ascii="Open Sans" w:cs="Open Sans" w:eastAsia="Open Sans" w:hAnsi="Open Sans"/>
        </w:rPr>
      </w:pPr>
      <w:r w:rsidDel="00000000" w:rsidR="00000000" w:rsidRPr="00000000">
        <w:rPr>
          <w:rFonts w:ascii="Open Sans" w:cs="Open Sans" w:eastAsia="Open Sans" w:hAnsi="Open Sans"/>
          <w:rtl w:val="0"/>
        </w:rPr>
        <w:t xml:space="preserve">[INSERT TITLE]</w:t>
      </w:r>
    </w:p>
    <w:p w:rsidR="00000000" w:rsidDel="00000000" w:rsidP="00000000" w:rsidRDefault="00000000" w:rsidRPr="00000000" w14:paraId="00000012">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contextualSpacing w:val="0"/>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contextualSpacing w:val="0"/>
        <w:rPr>
          <w:rFonts w:ascii="Open Sans" w:cs="Open Sans" w:eastAsia="Open Sans" w:hAnsi="Open Sans"/>
        </w:rPr>
      </w:pPr>
      <w:r w:rsidDel="00000000" w:rsidR="00000000" w:rsidRPr="00000000">
        <w:rPr>
          <w:rFonts w:ascii="Open Sans" w:cs="Open Sans" w:eastAsia="Open Sans" w:hAnsi="Open Sans"/>
          <w:b w:val="1"/>
          <w:rtl w:val="0"/>
        </w:rPr>
        <w:t xml:space="preserve">*Note: </w:t>
      </w:r>
      <w:r w:rsidDel="00000000" w:rsidR="00000000" w:rsidRPr="00000000">
        <w:rPr>
          <w:rFonts w:ascii="Open Sans" w:cs="Open Sans" w:eastAsia="Open Sans" w:hAnsi="Open Sans"/>
          <w:rtl w:val="0"/>
        </w:rPr>
        <w:t xml:space="preserve">This document should be used as a reference or template and edited to fit your school and district policies.  Schoology is not responsible for any claim related to the use of this letter.</w:t>
      </w:r>
      <w:r w:rsidDel="00000000" w:rsidR="00000000" w:rsidRPr="00000000">
        <w:rPr>
          <w:rtl w:val="0"/>
        </w:rPr>
      </w:r>
    </w:p>
    <w:p w:rsidR="00000000" w:rsidDel="00000000" w:rsidP="00000000" w:rsidRDefault="00000000" w:rsidRPr="00000000" w14:paraId="00000015">
      <w:pPr>
        <w:ind w:left="720" w:firstLine="0"/>
        <w:contextualSpacing w:val="0"/>
        <w:rPr>
          <w:rFonts w:ascii="Open Sans" w:cs="Open Sans" w:eastAsia="Open Sans" w:hAnsi="Open Sans"/>
        </w:rPr>
      </w:pPr>
      <w:r w:rsidDel="00000000" w:rsidR="00000000" w:rsidRPr="00000000">
        <w:rPr>
          <w:rtl w:val="0"/>
        </w:rPr>
      </w:r>
    </w:p>
    <w:sectPr>
      <w:headerReference r:id="rId7" w:type="default"/>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spacing w:before="200" w:lineRule="auto"/>
      <w:contextualSpacing w:val="0"/>
      <w:jc w:val="center"/>
      <w:rPr>
        <w:rFonts w:ascii="Open Sans" w:cs="Open Sans" w:eastAsia="Open Sans" w:hAnsi="Open Sans"/>
        <w:color w:val="333333"/>
        <w:sz w:val="18"/>
        <w:szCs w:val="18"/>
      </w:rPr>
    </w:pPr>
    <w:r w:rsidDel="00000000" w:rsidR="00000000" w:rsidRPr="00000000">
      <w:rPr>
        <w:rtl w:val="0"/>
      </w:rPr>
    </w:r>
  </w:p>
  <w:p w:rsidR="00000000" w:rsidDel="00000000" w:rsidP="00000000" w:rsidRDefault="00000000" w:rsidRPr="00000000" w14:paraId="00000017">
    <w:pPr>
      <w:spacing w:before="200" w:lineRule="auto"/>
      <w:contextualSpacing w:val="0"/>
      <w:jc w:val="center"/>
      <w:rPr>
        <w:rFonts w:ascii="Open Sans" w:cs="Open Sans" w:eastAsia="Open Sans" w:hAnsi="Open Sans"/>
        <w:sz w:val="18"/>
        <w:szCs w:val="18"/>
      </w:rPr>
    </w:pPr>
    <w:r w:rsidDel="00000000" w:rsidR="00000000" w:rsidRPr="00000000">
      <w:rPr>
        <w:rFonts w:ascii="Open Sans" w:cs="Open Sans" w:eastAsia="Open Sans" w:hAnsi="Open Sans"/>
        <w:color w:val="333333"/>
        <w:sz w:val="18"/>
        <w:szCs w:val="18"/>
        <w:rtl w:val="0"/>
      </w:rPr>
      <w:t xml:space="preserve">Copyright </w:t>
    </w:r>
    <w:r w:rsidDel="00000000" w:rsidR="00000000" w:rsidRPr="00000000">
      <w:rPr>
        <w:rFonts w:ascii="Open Sans" w:cs="Open Sans" w:eastAsia="Open Sans" w:hAnsi="Open Sans"/>
        <w:sz w:val="18"/>
        <w:szCs w:val="18"/>
        <w:rtl w:val="0"/>
      </w:rPr>
      <w:t xml:space="preserve">©</w:t>
    </w:r>
    <w:r w:rsidDel="00000000" w:rsidR="00000000" w:rsidRPr="00000000">
      <w:rPr>
        <w:rFonts w:ascii="Open Sans" w:cs="Open Sans" w:eastAsia="Open Sans" w:hAnsi="Open Sans"/>
        <w:color w:val="333333"/>
        <w:sz w:val="18"/>
        <w:szCs w:val="18"/>
        <w:rtl w:val="0"/>
      </w:rPr>
      <w:t xml:space="preserve"> 2018 | Schoology 2 Penn Plaza, 10th floor, New York, NY 10121 |</w:t>
    </w:r>
    <w:hyperlink r:id="rId1">
      <w:r w:rsidDel="00000000" w:rsidR="00000000" w:rsidRPr="00000000">
        <w:rPr>
          <w:rFonts w:ascii="Open Sans" w:cs="Open Sans" w:eastAsia="Open Sans" w:hAnsi="Open Sans"/>
          <w:color w:val="333333"/>
          <w:sz w:val="18"/>
          <w:szCs w:val="18"/>
          <w:rtl w:val="0"/>
        </w:rPr>
        <w:t xml:space="preserve"> </w:t>
      </w:r>
    </w:hyperlink>
    <w:hyperlink r:id="rId2">
      <w:r w:rsidDel="00000000" w:rsidR="00000000" w:rsidRPr="00000000">
        <w:rPr>
          <w:rFonts w:ascii="Open Sans" w:cs="Open Sans" w:eastAsia="Open Sans" w:hAnsi="Open Sans"/>
          <w:b w:val="1"/>
          <w:color w:val="1155cc"/>
          <w:sz w:val="18"/>
          <w:szCs w:val="18"/>
          <w:u w:val="single"/>
          <w:rtl w:val="0"/>
        </w:rPr>
        <w:t xml:space="preserve">schoology.com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right="-900"/>
      <w:contextualSpacing w:val="0"/>
      <w:jc w:val="right"/>
      <w:rPr/>
    </w:pPr>
    <w:r w:rsidDel="00000000" w:rsidR="00000000" w:rsidRPr="00000000">
      <w:rPr/>
      <w:drawing>
        <wp:inline distB="114300" distT="114300" distL="114300" distR="114300">
          <wp:extent cx="2358254" cy="75723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58254" cy="757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hoology.com/privacy"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schoology.com/" TargetMode="External"/><Relationship Id="rId2" Type="http://schemas.openxmlformats.org/officeDocument/2006/relationships/hyperlink" Target="http://www.scho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